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11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(0:00 - 0:10)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10. Poslechněte si zprávu na záznamníku a zapište informace do tabulky. Zprávu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(0:11 - 0:22)</w:t>
      </w:r>
    </w:p>
    <w:p>
      <w:r>
        <w:rPr>
          <w:sz w:val="24"/>
          <w:szCs w:val="24"/>
          <w:rFonts w:ascii="Calibri" w:cs="Calibri" w:eastAsia="Calibri" w:hAnsi="Calibri"/>
        </w:rPr>
        <w:t xml:space="preserve">Informace číslo 0 je příklad pro vás. Dobrý den, paní Vránová, tady Eva Dvořáková. Mám pro vás informace o výletu.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(0:23 - 0:31)</w:t>
      </w:r>
    </w:p>
    <w:p>
      <w:r>
        <w:rPr>
          <w:sz w:val="24"/>
          <w:szCs w:val="24"/>
          <w:rFonts w:ascii="Calibri" w:cs="Calibri" w:eastAsia="Calibri" w:hAnsi="Calibri"/>
        </w:rPr>
        <w:t xml:space="preserve">V sobotu, 19. října, pojedeme na výlet do Děčína. Navštívíme zoo, zámek a muzeum.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(0:31 - 0:42)</w:t>
      </w:r>
    </w:p>
    <w:p>
      <w:r>
        <w:rPr>
          <w:sz w:val="24"/>
          <w:szCs w:val="24"/>
          <w:rFonts w:ascii="Calibri" w:cs="Calibri" w:eastAsia="Calibri" w:hAnsi="Calibri"/>
        </w:rPr>
        <w:t xml:space="preserve">Budeme odjíždět v půl osmé ráno z hlavního nádraží v Praze. Výlet stojí 650 korun. Když budete chtít jet, volejte paní Průvodkyni.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(0:43 - 1:04)</w:t>
      </w:r>
    </w:p>
    <w:p>
      <w:r>
        <w:rPr>
          <w:sz w:val="24"/>
          <w:szCs w:val="24"/>
          <w:rFonts w:ascii="Calibri" w:cs="Calibri" w:eastAsia="Calibri" w:hAnsi="Calibri"/>
        </w:rPr>
        <w:t xml:space="preserve">Jmenuje se Třebízká. Píše se to T, R, E, B, měkké dlouhé I, Z, S, K, dlouhé A. Telefonní číslo 604 457 563. Mějte se a nashledanou.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(1:17 - 1:36)</w:t>
      </w:r>
    </w:p>
    <w:p>
      <w:r>
        <w:rPr>
          <w:sz w:val="24"/>
          <w:szCs w:val="24"/>
          <w:rFonts w:ascii="Calibri" w:cs="Calibri" w:eastAsia="Calibri" w:hAnsi="Calibri"/>
        </w:rPr>
        <w:t xml:space="preserve">Dobrý den, paní Vránová, tady Eva Dvořáková. Mám pro vás informace o výletu. V sobotu, 19.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října, pojedeme na výlet do Děčína. Navštívíme zoo, zámek a muzeum. Budeme odjíždět v půl osmé ráno z hlavního nádraží v Praze.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(1:36 - 1:45)</w:t>
      </w:r>
    </w:p>
    <w:p>
      <w:r>
        <w:rPr>
          <w:sz w:val="24"/>
          <w:szCs w:val="24"/>
          <w:rFonts w:ascii="Calibri" w:cs="Calibri" w:eastAsia="Calibri" w:hAnsi="Calibri"/>
        </w:rPr>
        <w:t xml:space="preserve">Výlet stojí 650 korun. Když budete chtít jet, volejte paní Průvodkyni. Jmenuje se Třebízká.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(1:45 - 2:05)</w:t>
      </w:r>
    </w:p>
    <w:p>
      <w:r>
        <w:rPr>
          <w:sz w:val="24"/>
          <w:szCs w:val="24"/>
          <w:rFonts w:ascii="Calibri" w:cs="Calibri" w:eastAsia="Calibri" w:hAnsi="Calibri"/>
        </w:rPr>
        <w:t xml:space="preserve">Píše se to T, R, E, B, měkké dlouhé I, Z, S, K, dlouhé A. Telefonní číslo 604 457 563. Mějte se a nashledanou.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11</dc:title>
  <dc:creator>TurboScribe.ai</dc:creator>
  <cp:lastModifiedBy>Un-named</cp:lastModifiedBy>
  <cp:revision>1</cp:revision>
  <dcterms:created xsi:type="dcterms:W3CDTF">2025-06-23T15:14:01.878Z</dcterms:created>
  <dcterms:modified xsi:type="dcterms:W3CDTF">2025-06-23T15:14:01.878Z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