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6 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(0:00 - 0:09)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číslo šest. Poslechněte si dialogy a doplňte jedno správné slovo. Dialogy uslyšíte dvakrát.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(0:10 - 0:28)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nemá příklad. Dialog číslo jedna. Zubní ordinace doktora Hradeckého.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(0:29 - 0:38)</w:t>
      </w:r>
    </w:p>
    <w:p>
      <w:r>
        <w:rPr>
          <w:sz w:val="24"/>
          <w:szCs w:val="24"/>
          <w:rFonts w:ascii="Calibri" w:cs="Calibri" w:eastAsia="Calibri" w:hAnsi="Calibri"/>
        </w:rPr>
        <w:t xml:space="preserve">Dobrý den, tady Podroužek. Chtěl bych se objednat k panu doktorovi. A jaký máte problém, prosím? Už dva týdny mě bolí šestka vpravo nahoře.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(0:39 - 0:51)</w:t>
      </w:r>
    </w:p>
    <w:p>
      <w:r>
        <w:rPr>
          <w:sz w:val="24"/>
          <w:szCs w:val="24"/>
          <w:rFonts w:ascii="Calibri" w:cs="Calibri" w:eastAsia="Calibri" w:hAnsi="Calibri"/>
        </w:rPr>
        <w:t xml:space="preserve">Podívám se, kdy máme volno. Aha, můžu vám nabídnout příští středu v jedenáct třicet. To je dvacátého prvního června? Ne, dvacátého druhého června.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(0:51 - 1:02)</w:t>
      </w:r>
    </w:p>
    <w:p>
      <w:r>
        <w:rPr>
          <w:sz w:val="24"/>
          <w:szCs w:val="24"/>
          <w:rFonts w:ascii="Calibri" w:cs="Calibri" w:eastAsia="Calibri" w:hAnsi="Calibri"/>
        </w:rPr>
        <w:t xml:space="preserve">Aha, ale to budu na služební cestě. A co ve čtvrtek dvacátého třetího v deset dopoledne? Ano, to můžu přijít. Můžete mě objednat.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(1:02 - 1:08)</w:t>
      </w:r>
    </w:p>
    <w:p>
      <w:r>
        <w:rPr>
          <w:sz w:val="24"/>
          <w:szCs w:val="24"/>
          <w:rFonts w:ascii="Calibri" w:cs="Calibri" w:eastAsia="Calibri" w:hAnsi="Calibri"/>
        </w:rPr>
        <w:t xml:space="preserve">Samozřejmě. Takže ve čtvrtek dvacátého třetího v deset, pan Podroužek. Naschledanou.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(1:08 - 1:27)</w:t>
      </w:r>
    </w:p>
    <w:p>
      <w:r>
        <w:rPr>
          <w:sz w:val="24"/>
          <w:szCs w:val="24"/>
          <w:rFonts w:ascii="Calibri" w:cs="Calibri" w:eastAsia="Calibri" w:hAnsi="Calibri"/>
        </w:rPr>
        <w:t xml:space="preserve">Děkuji vám a naschledanou. Zubní ordinace doktora Hradeckého. Dobrý den, tady Podroužek.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(1:28 - 1:37)</w:t>
      </w:r>
    </w:p>
    <w:p>
      <w:r>
        <w:rPr>
          <w:sz w:val="24"/>
          <w:szCs w:val="24"/>
          <w:rFonts w:ascii="Calibri" w:cs="Calibri" w:eastAsia="Calibri" w:hAnsi="Calibri"/>
        </w:rPr>
        <w:t xml:space="preserve">Chtěl bych se objednat k panu doktorovi. A jaký máte problém, prosím? Už dva týdny mě bolí šestka vpravo nahoře. Podívám se, kdy máme volno.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(1:38 - 1:51)</w:t>
      </w:r>
    </w:p>
    <w:p>
      <w:r>
        <w:rPr>
          <w:sz w:val="24"/>
          <w:szCs w:val="24"/>
          <w:rFonts w:ascii="Calibri" w:cs="Calibri" w:eastAsia="Calibri" w:hAnsi="Calibri"/>
        </w:rPr>
        <w:t xml:space="preserve">Aha, můžu vám nabídnout příští středu v jedenáct třicet. To je dvacátého prvního června? Ne, dvacátého druhého června. Aha, ale to budu na služební cestě.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(1:51 - 2:04)</w:t>
      </w:r>
    </w:p>
    <w:p>
      <w:r>
        <w:rPr>
          <w:sz w:val="24"/>
          <w:szCs w:val="24"/>
          <w:rFonts w:ascii="Calibri" w:cs="Calibri" w:eastAsia="Calibri" w:hAnsi="Calibri"/>
        </w:rPr>
        <w:t xml:space="preserve">A co ve čtvrtek dvacátého třetího v deset dopoledne? Ano, to můžu přijít. Můžete mě objednat? Samozřejmě. Takže ve čtvrtek dvacátého třetího v deset, pan Podroužek.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(2:05 - 2:08)</w:t>
      </w:r>
    </w:p>
    <w:p>
      <w:r>
        <w:rPr>
          <w:sz w:val="24"/>
          <w:szCs w:val="24"/>
          <w:rFonts w:ascii="Calibri" w:cs="Calibri" w:eastAsia="Calibri" w:hAnsi="Calibri"/>
        </w:rPr>
        <w:t xml:space="preserve">Naschledanou. Děkuji vám a naschledanou.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6 </dc:title>
  <dc:creator>TurboScribe.ai</dc:creator>
  <cp:lastModifiedBy>Un-named</cp:lastModifiedBy>
  <cp:revision>1</cp:revision>
  <dcterms:created xsi:type="dcterms:W3CDTF">2025-06-23T15:14:01.723Z</dcterms:created>
  <dcterms:modified xsi:type="dcterms:W3CDTF">2025-06-23T15:14:01.723Z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