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22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(0:00 - 0:07)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číslo šest. Poslechněte si text a doplňte. Text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(0:07 - 0:19)</w:t>
      </w:r>
    </w:p>
    <w:p>
      <w:r>
        <w:rPr>
          <w:sz w:val="24"/>
          <w:szCs w:val="24"/>
          <w:rFonts w:ascii="Calibri" w:cs="Calibri" w:eastAsia="Calibri" w:hAnsi="Calibri"/>
        </w:rPr>
        <w:t xml:space="preserve">Cvičení nemá příklad. Text číslo jedna. Ahoj, jmenuju se Tom.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(0:20 - 0:30)</w:t>
      </w:r>
    </w:p>
    <w:p>
      <w:r>
        <w:rPr>
          <w:sz w:val="24"/>
          <w:szCs w:val="24"/>
          <w:rFonts w:ascii="Calibri" w:cs="Calibri" w:eastAsia="Calibri" w:hAnsi="Calibri"/>
        </w:rPr>
        <w:t xml:space="preserve">Jako dítě jsem chtěl být lékařem. Bohužel jsem se na medicínu po maturitě nedostal. Šel jsem na rok do učení a vyučil se elektrikářem.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(0:31 - 0:43)</w:t>
      </w:r>
    </w:p>
    <w:p>
      <w:r>
        <w:rPr>
          <w:sz w:val="24"/>
          <w:szCs w:val="24"/>
          <w:rFonts w:ascii="Calibri" w:cs="Calibri" w:eastAsia="Calibri" w:hAnsi="Calibri"/>
        </w:rPr>
        <w:t xml:space="preserve">Práce mě bavila. Pak jsem ale dostal možnost pracovat jako školník ve škole, kde pracoval jako učitel můj otec. Otec vždycky chtěl, ať pracuju jako učitel.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(0:43 - 1:02)</w:t>
      </w:r>
    </w:p>
    <w:p>
      <w:r>
        <w:rPr>
          <w:sz w:val="24"/>
          <w:szCs w:val="24"/>
          <w:rFonts w:ascii="Calibri" w:cs="Calibri" w:eastAsia="Calibri" w:hAnsi="Calibri"/>
        </w:rPr>
        <w:t xml:space="preserve">Trochu jsem jeho přání splnil. Sice nepracuju jako učitel, ale pracuju ve škole jako on. Ahoj, jmenuju se Tom.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(1:03 - 1:14)</w:t>
      </w:r>
    </w:p>
    <w:p>
      <w:r>
        <w:rPr>
          <w:sz w:val="24"/>
          <w:szCs w:val="24"/>
          <w:rFonts w:ascii="Calibri" w:cs="Calibri" w:eastAsia="Calibri" w:hAnsi="Calibri"/>
        </w:rPr>
        <w:t xml:space="preserve">Jako dítě jsem chtěl být lékařem. Bohužel jsem se na medicínu po maturitě nedostal. Šel jsem na rok do učení a vyučil se elektrikářem.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(1:14 - 1:26)</w:t>
      </w:r>
    </w:p>
    <w:p>
      <w:r>
        <w:rPr>
          <w:sz w:val="24"/>
          <w:szCs w:val="24"/>
          <w:rFonts w:ascii="Calibri" w:cs="Calibri" w:eastAsia="Calibri" w:hAnsi="Calibri"/>
        </w:rPr>
        <w:t xml:space="preserve">Práce mě bavila. Pak jsem ale dostal možnost pracovat jako školník ve škole, kde pracoval jako učitel můj otec. Otec vždycky chtěl, ať pracuju jako učitel.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(1:26 - 1:33)</w:t>
      </w:r>
    </w:p>
    <w:p>
      <w:r>
        <w:rPr>
          <w:sz w:val="24"/>
          <w:szCs w:val="24"/>
          <w:rFonts w:ascii="Calibri" w:cs="Calibri" w:eastAsia="Calibri" w:hAnsi="Calibri"/>
        </w:rPr>
        <w:t xml:space="preserve">Trochu jsem jeho přání splnil. Sice nepracuju jako učitel, ale pracuju ve škole jako on.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22</dc:title>
  <dc:creator>TurboScribe.ai</dc:creator>
  <cp:lastModifiedBy>Un-named</cp:lastModifiedBy>
  <cp:revision>1</cp:revision>
  <dcterms:created xsi:type="dcterms:W3CDTF">2025-06-23T15:14:01.960Z</dcterms:created>
  <dcterms:modified xsi:type="dcterms:W3CDTF">2025-06-23T15:14:01.960Z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